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37" w:rsidRDefault="00043237" w:rsidP="00043237">
      <w:pPr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Министрество науки и высшего образования</w:t>
      </w:r>
    </w:p>
    <w:p w:rsidR="00043237" w:rsidRDefault="00043237" w:rsidP="00043237">
      <w:pPr>
        <w:jc w:val="center"/>
        <w:rPr>
          <w:b/>
          <w:caps/>
          <w:sz w:val="18"/>
          <w:szCs w:val="18"/>
        </w:rPr>
      </w:pPr>
      <w:r w:rsidRPr="00043237">
        <w:rPr>
          <w:b/>
          <w:caps/>
          <w:sz w:val="18"/>
          <w:szCs w:val="18"/>
        </w:rPr>
        <w:t>ФГАОУ ВО «Федеральный исследовательский  томский политехнический университет»</w:t>
      </w:r>
    </w:p>
    <w:p w:rsidR="00043237" w:rsidRDefault="00043237" w:rsidP="00043237">
      <w:pPr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Фгбоу во</w:t>
      </w:r>
      <w:r w:rsidRPr="00CD7335">
        <w:rPr>
          <w:b/>
          <w:caps/>
          <w:sz w:val="18"/>
          <w:szCs w:val="18"/>
        </w:rPr>
        <w:t xml:space="preserve"> «Томский государственный педагогический университет»</w:t>
      </w:r>
    </w:p>
    <w:p w:rsidR="00043237" w:rsidRPr="00CD7335" w:rsidRDefault="00043237" w:rsidP="00043237">
      <w:pPr>
        <w:jc w:val="center"/>
        <w:rPr>
          <w:b/>
          <w:caps/>
          <w:sz w:val="18"/>
          <w:szCs w:val="18"/>
        </w:rPr>
      </w:pPr>
      <w:r w:rsidRPr="00043237">
        <w:rPr>
          <w:b/>
          <w:caps/>
          <w:sz w:val="18"/>
          <w:szCs w:val="18"/>
        </w:rPr>
        <w:t>Департамент образования администрации города Томска</w:t>
      </w:r>
    </w:p>
    <w:p w:rsidR="00043237" w:rsidRPr="00CD7335" w:rsidRDefault="00043237" w:rsidP="00043237">
      <w:pPr>
        <w:jc w:val="center"/>
        <w:rPr>
          <w:b/>
          <w:sz w:val="18"/>
          <w:szCs w:val="18"/>
        </w:rPr>
      </w:pPr>
      <w:r>
        <w:rPr>
          <w:b/>
          <w:caps/>
          <w:sz w:val="18"/>
          <w:szCs w:val="18"/>
        </w:rPr>
        <w:t xml:space="preserve">МБОУ Лицей при </w:t>
      </w:r>
      <w:r w:rsidRPr="00FF021E">
        <w:rPr>
          <w:b/>
          <w:caps/>
          <w:sz w:val="18"/>
          <w:szCs w:val="18"/>
        </w:rPr>
        <w:t>тпу города</w:t>
      </w:r>
      <w:r>
        <w:rPr>
          <w:b/>
          <w:sz w:val="18"/>
          <w:szCs w:val="18"/>
        </w:rPr>
        <w:t xml:space="preserve"> </w:t>
      </w:r>
      <w:r>
        <w:rPr>
          <w:b/>
          <w:caps/>
          <w:sz w:val="18"/>
          <w:szCs w:val="18"/>
        </w:rPr>
        <w:t>ТОмска</w:t>
      </w:r>
    </w:p>
    <w:p w:rsidR="00043237" w:rsidRPr="000C3199" w:rsidRDefault="00043237" w:rsidP="00043237">
      <w:pPr>
        <w:pStyle w:val="a5"/>
        <w:tabs>
          <w:tab w:val="left" w:pos="9214"/>
        </w:tabs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3237" w:rsidRPr="00CE2A9E" w:rsidRDefault="00043237" w:rsidP="00043237">
      <w:pPr>
        <w:pStyle w:val="a5"/>
        <w:tabs>
          <w:tab w:val="left" w:pos="9214"/>
        </w:tabs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237" w:rsidRPr="00CE2A9E" w:rsidRDefault="00043237" w:rsidP="00043237">
      <w:pPr>
        <w:pStyle w:val="a5"/>
        <w:tabs>
          <w:tab w:val="left" w:pos="9214"/>
        </w:tabs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237" w:rsidRPr="00CE2A9E" w:rsidRDefault="00043237" w:rsidP="00043237">
      <w:pPr>
        <w:pStyle w:val="a5"/>
        <w:tabs>
          <w:tab w:val="left" w:pos="9214"/>
        </w:tabs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237" w:rsidRPr="00CE2A9E" w:rsidRDefault="00043237" w:rsidP="00043237">
      <w:pPr>
        <w:jc w:val="center"/>
        <w:rPr>
          <w:b/>
          <w:bCs/>
          <w:sz w:val="28"/>
          <w:szCs w:val="28"/>
        </w:rPr>
      </w:pPr>
    </w:p>
    <w:p w:rsidR="00043237" w:rsidRPr="00CE2A9E" w:rsidRDefault="00043237" w:rsidP="00043237">
      <w:pPr>
        <w:jc w:val="center"/>
        <w:rPr>
          <w:b/>
          <w:bCs/>
        </w:rPr>
      </w:pPr>
    </w:p>
    <w:p w:rsidR="00043237" w:rsidRDefault="00043237" w:rsidP="00043237">
      <w:pPr>
        <w:jc w:val="center"/>
        <w:rPr>
          <w:b/>
          <w:bCs/>
        </w:rPr>
      </w:pPr>
    </w:p>
    <w:p w:rsidR="00043237" w:rsidRDefault="00043237" w:rsidP="00043237">
      <w:pPr>
        <w:jc w:val="center"/>
        <w:rPr>
          <w:b/>
          <w:bCs/>
        </w:rPr>
      </w:pPr>
      <w:bookmarkStart w:id="0" w:name="_GoBack"/>
      <w:bookmarkEnd w:id="0"/>
    </w:p>
    <w:p w:rsidR="00043237" w:rsidRDefault="00043237" w:rsidP="00043237">
      <w:pPr>
        <w:jc w:val="center"/>
        <w:rPr>
          <w:b/>
          <w:bCs/>
        </w:rPr>
      </w:pPr>
    </w:p>
    <w:p w:rsidR="00043237" w:rsidRDefault="00043237" w:rsidP="00043237">
      <w:pPr>
        <w:jc w:val="center"/>
        <w:rPr>
          <w:b/>
          <w:bCs/>
        </w:rPr>
      </w:pPr>
    </w:p>
    <w:p w:rsidR="00887DCF" w:rsidRPr="00CE2A9E" w:rsidRDefault="00887DCF" w:rsidP="00887DCF">
      <w:pPr>
        <w:pStyle w:val="a3"/>
        <w:jc w:val="center"/>
        <w:rPr>
          <w:b/>
          <w:bCs/>
          <w:sz w:val="32"/>
          <w:szCs w:val="32"/>
        </w:rPr>
      </w:pPr>
      <w:r w:rsidRPr="00CE2A9E">
        <w:rPr>
          <w:b/>
          <w:bCs/>
          <w:sz w:val="32"/>
          <w:szCs w:val="32"/>
        </w:rPr>
        <w:t>Программа регионального научно-методического семинара</w:t>
      </w:r>
    </w:p>
    <w:p w:rsidR="00043237" w:rsidRDefault="00043237" w:rsidP="00043237">
      <w:pPr>
        <w:jc w:val="center"/>
        <w:rPr>
          <w:b/>
          <w:bCs/>
        </w:rPr>
      </w:pPr>
    </w:p>
    <w:p w:rsidR="00043237" w:rsidRDefault="00043237" w:rsidP="00043237">
      <w:pPr>
        <w:jc w:val="center"/>
        <w:rPr>
          <w:b/>
          <w:bCs/>
        </w:rPr>
      </w:pPr>
    </w:p>
    <w:p w:rsidR="00887DCF" w:rsidRDefault="00887DCF" w:rsidP="00043237">
      <w:pPr>
        <w:jc w:val="center"/>
        <w:rPr>
          <w:b/>
          <w:bCs/>
        </w:rPr>
      </w:pPr>
    </w:p>
    <w:p w:rsidR="00043237" w:rsidRPr="00FA5366" w:rsidRDefault="00043237" w:rsidP="00043237">
      <w:pPr>
        <w:spacing w:line="360" w:lineRule="auto"/>
        <w:jc w:val="center"/>
        <w:rPr>
          <w:b/>
          <w:i/>
          <w:caps/>
          <w:sz w:val="28"/>
          <w:szCs w:val="28"/>
        </w:rPr>
      </w:pPr>
      <w:r w:rsidRPr="00FA5366">
        <w:rPr>
          <w:b/>
          <w:i/>
          <w:caps/>
          <w:sz w:val="28"/>
          <w:szCs w:val="28"/>
        </w:rPr>
        <w:t xml:space="preserve">Технологии формирования современных образовательных результатов старшеклассников </w:t>
      </w:r>
      <w:r w:rsidRPr="00A0728B">
        <w:rPr>
          <w:b/>
          <w:i/>
          <w:caps/>
          <w:sz w:val="28"/>
          <w:szCs w:val="28"/>
        </w:rPr>
        <w:t>средствами  учебных (ключевых)</w:t>
      </w:r>
      <w:r>
        <w:rPr>
          <w:b/>
          <w:i/>
          <w:caps/>
          <w:sz w:val="28"/>
          <w:szCs w:val="28"/>
        </w:rPr>
        <w:t xml:space="preserve"> </w:t>
      </w:r>
      <w:r w:rsidRPr="00FA5366">
        <w:rPr>
          <w:b/>
          <w:i/>
          <w:caps/>
          <w:sz w:val="28"/>
          <w:szCs w:val="28"/>
        </w:rPr>
        <w:t>задач</w:t>
      </w:r>
    </w:p>
    <w:p w:rsidR="00043237" w:rsidRPr="00CE2A9E" w:rsidRDefault="00043237" w:rsidP="00043237">
      <w:pPr>
        <w:jc w:val="center"/>
        <w:rPr>
          <w:b/>
          <w:bCs/>
        </w:rPr>
      </w:pPr>
    </w:p>
    <w:p w:rsidR="00043237" w:rsidRPr="00CE2A9E" w:rsidRDefault="00043237" w:rsidP="00043237">
      <w:pPr>
        <w:pStyle w:val="a3"/>
        <w:jc w:val="center"/>
        <w:rPr>
          <w:b/>
          <w:bCs/>
          <w:sz w:val="32"/>
          <w:szCs w:val="32"/>
        </w:rPr>
      </w:pPr>
    </w:p>
    <w:p w:rsidR="00043237" w:rsidRPr="00CE2A9E" w:rsidRDefault="00043237" w:rsidP="00043237">
      <w:pPr>
        <w:pStyle w:val="a3"/>
        <w:jc w:val="center"/>
        <w:rPr>
          <w:b/>
          <w:bCs/>
          <w:sz w:val="32"/>
          <w:szCs w:val="32"/>
        </w:rPr>
      </w:pPr>
    </w:p>
    <w:p w:rsidR="00043237" w:rsidRPr="00CE2A9E" w:rsidRDefault="00043237" w:rsidP="00043237">
      <w:pPr>
        <w:pStyle w:val="a3"/>
        <w:jc w:val="center"/>
        <w:rPr>
          <w:b/>
          <w:bCs/>
          <w:sz w:val="32"/>
          <w:szCs w:val="32"/>
        </w:rPr>
      </w:pPr>
    </w:p>
    <w:p w:rsidR="00043237" w:rsidRPr="00CE2A9E" w:rsidRDefault="00043237" w:rsidP="00043237">
      <w:pPr>
        <w:pStyle w:val="a3"/>
        <w:jc w:val="center"/>
        <w:rPr>
          <w:b/>
          <w:bCs/>
          <w:sz w:val="32"/>
          <w:szCs w:val="32"/>
        </w:rPr>
      </w:pPr>
    </w:p>
    <w:p w:rsidR="00043237" w:rsidRPr="00CE2A9E" w:rsidRDefault="00043237" w:rsidP="00043237">
      <w:pPr>
        <w:pStyle w:val="a3"/>
        <w:jc w:val="center"/>
        <w:rPr>
          <w:b/>
          <w:bCs/>
          <w:sz w:val="32"/>
          <w:szCs w:val="32"/>
        </w:rPr>
      </w:pPr>
    </w:p>
    <w:p w:rsidR="00043237" w:rsidRPr="00CE2A9E" w:rsidRDefault="00043237" w:rsidP="00043237">
      <w:pPr>
        <w:pStyle w:val="a3"/>
        <w:jc w:val="center"/>
        <w:rPr>
          <w:b/>
          <w:bCs/>
          <w:sz w:val="32"/>
          <w:szCs w:val="32"/>
        </w:rPr>
      </w:pPr>
    </w:p>
    <w:p w:rsidR="00043237" w:rsidRPr="00CE2A9E" w:rsidRDefault="00043237" w:rsidP="00043237">
      <w:pPr>
        <w:pStyle w:val="a3"/>
        <w:jc w:val="center"/>
        <w:rPr>
          <w:b/>
          <w:bCs/>
          <w:sz w:val="32"/>
          <w:szCs w:val="32"/>
        </w:rPr>
      </w:pPr>
    </w:p>
    <w:p w:rsidR="00043237" w:rsidRDefault="00043237" w:rsidP="00043237">
      <w:pPr>
        <w:jc w:val="both"/>
      </w:pPr>
    </w:p>
    <w:p w:rsidR="00043237" w:rsidRDefault="00043237" w:rsidP="00043237">
      <w:pPr>
        <w:jc w:val="both"/>
      </w:pPr>
    </w:p>
    <w:p w:rsidR="00043237" w:rsidRPr="00CE2A9E" w:rsidRDefault="00043237" w:rsidP="00043237">
      <w:pPr>
        <w:pStyle w:val="a3"/>
        <w:jc w:val="center"/>
        <w:rPr>
          <w:b/>
          <w:bCs/>
          <w:sz w:val="32"/>
          <w:szCs w:val="32"/>
        </w:rPr>
      </w:pPr>
    </w:p>
    <w:p w:rsidR="00043237" w:rsidRPr="00CE2A9E" w:rsidRDefault="00043237" w:rsidP="00043237">
      <w:pPr>
        <w:pStyle w:val="a3"/>
        <w:jc w:val="center"/>
        <w:rPr>
          <w:b/>
          <w:bCs/>
          <w:sz w:val="32"/>
          <w:szCs w:val="32"/>
        </w:rPr>
      </w:pPr>
    </w:p>
    <w:p w:rsidR="00043237" w:rsidRPr="00CE2A9E" w:rsidRDefault="00043237" w:rsidP="00043237">
      <w:pPr>
        <w:pStyle w:val="a3"/>
        <w:jc w:val="center"/>
        <w:rPr>
          <w:b/>
          <w:bCs/>
          <w:sz w:val="32"/>
          <w:szCs w:val="32"/>
        </w:rPr>
      </w:pPr>
    </w:p>
    <w:p w:rsidR="00043237" w:rsidRDefault="00043237" w:rsidP="00043237">
      <w:pPr>
        <w:pStyle w:val="a3"/>
        <w:jc w:val="center"/>
        <w:rPr>
          <w:b/>
          <w:bCs/>
          <w:sz w:val="32"/>
          <w:szCs w:val="32"/>
        </w:rPr>
      </w:pPr>
    </w:p>
    <w:p w:rsidR="00043237" w:rsidRDefault="00043237" w:rsidP="00043237">
      <w:pPr>
        <w:pStyle w:val="a3"/>
        <w:jc w:val="center"/>
        <w:rPr>
          <w:b/>
          <w:bCs/>
          <w:sz w:val="32"/>
          <w:szCs w:val="32"/>
        </w:rPr>
      </w:pPr>
    </w:p>
    <w:p w:rsidR="00043237" w:rsidRDefault="00043237" w:rsidP="00043237">
      <w:pPr>
        <w:pStyle w:val="a3"/>
        <w:jc w:val="center"/>
        <w:rPr>
          <w:b/>
          <w:bCs/>
          <w:sz w:val="32"/>
          <w:szCs w:val="32"/>
        </w:rPr>
      </w:pPr>
    </w:p>
    <w:p w:rsidR="00043237" w:rsidRDefault="00043237" w:rsidP="00043237">
      <w:pPr>
        <w:pStyle w:val="a3"/>
        <w:jc w:val="center"/>
        <w:rPr>
          <w:b/>
          <w:bCs/>
          <w:sz w:val="32"/>
          <w:szCs w:val="32"/>
        </w:rPr>
      </w:pPr>
    </w:p>
    <w:p w:rsidR="00043237" w:rsidRPr="00CE2A9E" w:rsidRDefault="00043237" w:rsidP="00043237">
      <w:pPr>
        <w:pStyle w:val="a3"/>
        <w:jc w:val="center"/>
        <w:rPr>
          <w:b/>
          <w:bCs/>
          <w:sz w:val="32"/>
          <w:szCs w:val="32"/>
        </w:rPr>
      </w:pPr>
    </w:p>
    <w:p w:rsidR="00043237" w:rsidRPr="00CE2A9E" w:rsidRDefault="00043237" w:rsidP="00043237">
      <w:pPr>
        <w:pStyle w:val="a3"/>
        <w:jc w:val="center"/>
        <w:rPr>
          <w:b/>
          <w:bCs/>
          <w:sz w:val="32"/>
          <w:szCs w:val="32"/>
        </w:rPr>
      </w:pPr>
    </w:p>
    <w:p w:rsidR="00043237" w:rsidRPr="00CE2A9E" w:rsidRDefault="00043237" w:rsidP="00043237">
      <w:pPr>
        <w:pStyle w:val="a3"/>
        <w:jc w:val="center"/>
        <w:rPr>
          <w:b/>
          <w:bCs/>
          <w:sz w:val="32"/>
          <w:szCs w:val="32"/>
        </w:rPr>
      </w:pPr>
    </w:p>
    <w:p w:rsidR="00043237" w:rsidRPr="00CE2A9E" w:rsidRDefault="00043237" w:rsidP="00043237">
      <w:pPr>
        <w:pStyle w:val="a3"/>
        <w:jc w:val="center"/>
        <w:rPr>
          <w:b/>
          <w:bCs/>
          <w:sz w:val="32"/>
          <w:szCs w:val="32"/>
        </w:rPr>
      </w:pPr>
    </w:p>
    <w:p w:rsidR="00043237" w:rsidRPr="00CE2A9E" w:rsidRDefault="00043237" w:rsidP="00043237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Томск – 20 февраля 2020 г.</w:t>
      </w:r>
    </w:p>
    <w:p w:rsidR="00043237" w:rsidRDefault="00043237" w:rsidP="00043237">
      <w:pPr>
        <w:sectPr w:rsidR="00043237" w:rsidSect="000C39F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43237" w:rsidRPr="007A38FF" w:rsidRDefault="00043237" w:rsidP="00043237">
      <w:pPr>
        <w:jc w:val="both"/>
        <w:rPr>
          <w:b/>
          <w:sz w:val="28"/>
          <w:szCs w:val="28"/>
        </w:rPr>
      </w:pPr>
      <w:r w:rsidRPr="007A38FF">
        <w:rPr>
          <w:b/>
          <w:bCs/>
          <w:sz w:val="28"/>
          <w:szCs w:val="28"/>
        </w:rPr>
        <w:lastRenderedPageBreak/>
        <w:t>Место проведения:</w:t>
      </w:r>
      <w:r w:rsidRPr="007A38FF">
        <w:rPr>
          <w:bCs/>
          <w:sz w:val="28"/>
          <w:szCs w:val="28"/>
        </w:rPr>
        <w:t xml:space="preserve"> г. Томск, ул. </w:t>
      </w:r>
      <w:proofErr w:type="spellStart"/>
      <w:r w:rsidRPr="007A38FF">
        <w:rPr>
          <w:bCs/>
          <w:sz w:val="28"/>
          <w:szCs w:val="28"/>
        </w:rPr>
        <w:t>А.Иванова</w:t>
      </w:r>
      <w:proofErr w:type="spellEnd"/>
      <w:r w:rsidRPr="007A38FF">
        <w:rPr>
          <w:bCs/>
          <w:sz w:val="28"/>
          <w:szCs w:val="28"/>
        </w:rPr>
        <w:t xml:space="preserve"> 4, </w:t>
      </w:r>
      <w:r w:rsidRPr="007A38FF">
        <w:rPr>
          <w:b/>
          <w:sz w:val="28"/>
          <w:szCs w:val="28"/>
        </w:rPr>
        <w:t>МБОУ Лицей при ТПУ города Томска</w:t>
      </w:r>
    </w:p>
    <w:p w:rsidR="00043237" w:rsidRPr="007A38FF" w:rsidRDefault="00043237" w:rsidP="00043237">
      <w:pPr>
        <w:pStyle w:val="a3"/>
        <w:jc w:val="center"/>
        <w:rPr>
          <w:b/>
          <w:bCs/>
        </w:rPr>
      </w:pPr>
      <w:r w:rsidRPr="007A38FF">
        <w:rPr>
          <w:b/>
          <w:bCs/>
        </w:rPr>
        <w:t>График работы:</w:t>
      </w:r>
    </w:p>
    <w:p w:rsidR="00043237" w:rsidRPr="007A38FF" w:rsidRDefault="008F1999" w:rsidP="00043237">
      <w:pPr>
        <w:pStyle w:val="a3"/>
        <w:rPr>
          <w:bCs/>
        </w:rPr>
      </w:pPr>
      <w:r>
        <w:rPr>
          <w:bCs/>
        </w:rPr>
        <w:t>12</w:t>
      </w:r>
      <w:r w:rsidR="00043237" w:rsidRPr="007A38FF">
        <w:rPr>
          <w:bCs/>
          <w:vertAlign w:val="superscript"/>
        </w:rPr>
        <w:t>30</w:t>
      </w:r>
      <w:r w:rsidR="00043237" w:rsidRPr="007A38FF">
        <w:rPr>
          <w:bCs/>
        </w:rPr>
        <w:t xml:space="preserve"> – </w:t>
      </w:r>
      <w:r>
        <w:rPr>
          <w:bCs/>
        </w:rPr>
        <w:t>13</w:t>
      </w:r>
      <w:r w:rsidR="00043237" w:rsidRPr="007A38FF">
        <w:rPr>
          <w:bCs/>
          <w:vertAlign w:val="superscript"/>
        </w:rPr>
        <w:t>00</w:t>
      </w:r>
      <w:r w:rsidR="00043237" w:rsidRPr="007A38FF">
        <w:rPr>
          <w:bCs/>
        </w:rPr>
        <w:t xml:space="preserve"> ча</w:t>
      </w:r>
      <w:r w:rsidR="00787A11">
        <w:rPr>
          <w:bCs/>
        </w:rPr>
        <w:t>с. – Регистрация (фойе 3 этажа)</w:t>
      </w:r>
    </w:p>
    <w:p w:rsidR="00043237" w:rsidRDefault="008F1999" w:rsidP="00043237">
      <w:pPr>
        <w:pStyle w:val="a3"/>
        <w:rPr>
          <w:bCs/>
        </w:rPr>
      </w:pPr>
      <w:r>
        <w:rPr>
          <w:bCs/>
        </w:rPr>
        <w:t>13</w:t>
      </w:r>
      <w:r w:rsidR="00043237" w:rsidRPr="007A38FF">
        <w:rPr>
          <w:bCs/>
          <w:vertAlign w:val="superscript"/>
        </w:rPr>
        <w:t>00</w:t>
      </w:r>
      <w:r w:rsidR="00043237" w:rsidRPr="007A38FF">
        <w:rPr>
          <w:bCs/>
        </w:rPr>
        <w:t xml:space="preserve"> – 1</w:t>
      </w:r>
      <w:r w:rsidR="00787A11">
        <w:rPr>
          <w:bCs/>
        </w:rPr>
        <w:t>4</w:t>
      </w:r>
      <w:r w:rsidR="00043237">
        <w:rPr>
          <w:bCs/>
          <w:vertAlign w:val="superscript"/>
        </w:rPr>
        <w:t>30</w:t>
      </w:r>
      <w:r w:rsidR="00787A11">
        <w:rPr>
          <w:bCs/>
        </w:rPr>
        <w:t xml:space="preserve"> </w:t>
      </w:r>
      <w:r w:rsidR="00043237" w:rsidRPr="007A38FF">
        <w:rPr>
          <w:bCs/>
        </w:rPr>
        <w:t>час. –</w:t>
      </w:r>
      <w:r w:rsidR="00043237">
        <w:rPr>
          <w:bCs/>
        </w:rPr>
        <w:t xml:space="preserve"> Пленарное </w:t>
      </w:r>
      <w:r w:rsidR="00043237" w:rsidRPr="007A38FF">
        <w:rPr>
          <w:bCs/>
        </w:rPr>
        <w:t>заседание</w:t>
      </w:r>
      <w:r w:rsidR="00787A11">
        <w:rPr>
          <w:bCs/>
        </w:rPr>
        <w:t xml:space="preserve"> (аудитория 308)</w:t>
      </w:r>
    </w:p>
    <w:p w:rsidR="00043237" w:rsidRPr="00E80471" w:rsidRDefault="00043237" w:rsidP="00043237">
      <w:pPr>
        <w:pStyle w:val="a3"/>
        <w:rPr>
          <w:bCs/>
        </w:rPr>
      </w:pPr>
      <w:r w:rsidRPr="007A38FF">
        <w:t>1</w:t>
      </w:r>
      <w:r w:rsidR="00787A11">
        <w:t>4</w:t>
      </w:r>
      <w:r>
        <w:rPr>
          <w:vertAlign w:val="superscript"/>
        </w:rPr>
        <w:t>40</w:t>
      </w:r>
      <w:r w:rsidR="00787A11">
        <w:t xml:space="preserve"> – 15</w:t>
      </w:r>
      <w:r>
        <w:rPr>
          <w:vertAlign w:val="superscript"/>
        </w:rPr>
        <w:t xml:space="preserve">20  </w:t>
      </w:r>
      <w:r>
        <w:t>час. – Первая линия мастер-классов</w:t>
      </w:r>
    </w:p>
    <w:p w:rsidR="00043237" w:rsidRPr="007A38FF" w:rsidRDefault="00043237" w:rsidP="0004323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A38FF">
        <w:rPr>
          <w:bCs/>
          <w:sz w:val="28"/>
          <w:szCs w:val="28"/>
        </w:rPr>
        <w:t>1</w:t>
      </w:r>
      <w:r w:rsidR="00787A11">
        <w:rPr>
          <w:bCs/>
          <w:sz w:val="28"/>
          <w:szCs w:val="28"/>
        </w:rPr>
        <w:t>5</w:t>
      </w:r>
      <w:r>
        <w:rPr>
          <w:bCs/>
          <w:sz w:val="28"/>
          <w:szCs w:val="28"/>
          <w:vertAlign w:val="superscript"/>
        </w:rPr>
        <w:t>20</w:t>
      </w:r>
      <w:r w:rsidR="00787A11">
        <w:rPr>
          <w:bCs/>
          <w:sz w:val="28"/>
          <w:szCs w:val="28"/>
        </w:rPr>
        <w:t xml:space="preserve">  – 15</w:t>
      </w:r>
      <w:r>
        <w:rPr>
          <w:bCs/>
          <w:sz w:val="28"/>
          <w:szCs w:val="28"/>
          <w:vertAlign w:val="superscript"/>
        </w:rPr>
        <w:t>4</w:t>
      </w:r>
      <w:r w:rsidRPr="007A38FF">
        <w:rPr>
          <w:bCs/>
          <w:sz w:val="28"/>
          <w:szCs w:val="28"/>
          <w:vertAlign w:val="superscript"/>
        </w:rPr>
        <w:t>0</w:t>
      </w:r>
      <w:r w:rsidR="00787A11">
        <w:rPr>
          <w:bCs/>
          <w:sz w:val="28"/>
          <w:szCs w:val="28"/>
        </w:rPr>
        <w:t xml:space="preserve"> </w:t>
      </w:r>
      <w:r w:rsidRPr="007A38FF">
        <w:rPr>
          <w:bCs/>
          <w:sz w:val="28"/>
          <w:szCs w:val="28"/>
        </w:rPr>
        <w:t xml:space="preserve">час. – Кофе-пауза </w:t>
      </w:r>
    </w:p>
    <w:p w:rsidR="00043237" w:rsidRDefault="00787A11" w:rsidP="0004323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043237">
        <w:rPr>
          <w:bCs/>
          <w:sz w:val="28"/>
          <w:szCs w:val="28"/>
          <w:vertAlign w:val="superscript"/>
        </w:rPr>
        <w:t>4</w:t>
      </w:r>
      <w:r w:rsidR="00043237" w:rsidRPr="007A38FF">
        <w:rPr>
          <w:bCs/>
          <w:sz w:val="28"/>
          <w:szCs w:val="28"/>
          <w:vertAlign w:val="superscript"/>
        </w:rPr>
        <w:t>0</w:t>
      </w:r>
      <w:r w:rsidR="00043237" w:rsidRPr="007A38FF">
        <w:rPr>
          <w:bCs/>
          <w:sz w:val="28"/>
          <w:szCs w:val="28"/>
        </w:rPr>
        <w:t xml:space="preserve">  – 1</w:t>
      </w:r>
      <w:r>
        <w:rPr>
          <w:bCs/>
          <w:sz w:val="28"/>
          <w:szCs w:val="28"/>
        </w:rPr>
        <w:t>6</w:t>
      </w:r>
      <w:r w:rsidR="00043237">
        <w:rPr>
          <w:bCs/>
          <w:sz w:val="28"/>
          <w:szCs w:val="28"/>
          <w:vertAlign w:val="superscript"/>
        </w:rPr>
        <w:t>2</w:t>
      </w:r>
      <w:r w:rsidR="00043237" w:rsidRPr="007A38FF">
        <w:rPr>
          <w:bCs/>
          <w:sz w:val="28"/>
          <w:szCs w:val="28"/>
          <w:vertAlign w:val="superscript"/>
        </w:rPr>
        <w:t>0</w:t>
      </w:r>
      <w:r w:rsidR="00043237" w:rsidRPr="007A38FF">
        <w:rPr>
          <w:bCs/>
          <w:sz w:val="28"/>
          <w:szCs w:val="28"/>
        </w:rPr>
        <w:t xml:space="preserve"> час. – </w:t>
      </w:r>
      <w:r>
        <w:rPr>
          <w:bCs/>
          <w:sz w:val="28"/>
          <w:szCs w:val="28"/>
        </w:rPr>
        <w:t>Вторая линия мастер-классов</w:t>
      </w:r>
    </w:p>
    <w:p w:rsidR="00043237" w:rsidRDefault="00043237" w:rsidP="00043237">
      <w:pPr>
        <w:pStyle w:val="a3"/>
        <w:rPr>
          <w:bCs/>
        </w:rPr>
      </w:pPr>
      <w:r w:rsidRPr="007A38FF">
        <w:rPr>
          <w:bCs/>
        </w:rPr>
        <w:t>1</w:t>
      </w:r>
      <w:r w:rsidR="00787A11">
        <w:rPr>
          <w:bCs/>
        </w:rPr>
        <w:t>6</w:t>
      </w:r>
      <w:r>
        <w:rPr>
          <w:bCs/>
          <w:vertAlign w:val="superscript"/>
        </w:rPr>
        <w:t>2</w:t>
      </w:r>
      <w:r w:rsidRPr="007A38FF">
        <w:rPr>
          <w:bCs/>
          <w:vertAlign w:val="superscript"/>
        </w:rPr>
        <w:t>0</w:t>
      </w:r>
      <w:r w:rsidRPr="007A38FF">
        <w:rPr>
          <w:bCs/>
        </w:rPr>
        <w:t xml:space="preserve"> час. –</w:t>
      </w:r>
      <w:r>
        <w:rPr>
          <w:bCs/>
        </w:rPr>
        <w:t>По</w:t>
      </w:r>
      <w:r w:rsidR="00787A11">
        <w:rPr>
          <w:bCs/>
        </w:rPr>
        <w:t>дведение итогов работы семинара</w:t>
      </w:r>
    </w:p>
    <w:p w:rsidR="00043237" w:rsidRDefault="00043237" w:rsidP="00043237">
      <w:pPr>
        <w:pStyle w:val="a3"/>
        <w:rPr>
          <w:bCs/>
          <w:sz w:val="22"/>
          <w:szCs w:val="22"/>
        </w:rPr>
      </w:pPr>
    </w:p>
    <w:p w:rsidR="00043237" w:rsidRDefault="00043237" w:rsidP="00043237">
      <w:pPr>
        <w:pStyle w:val="a3"/>
        <w:jc w:val="center"/>
        <w:rPr>
          <w:b/>
          <w:bCs/>
        </w:rPr>
      </w:pPr>
      <w:r>
        <w:rPr>
          <w:b/>
          <w:bCs/>
        </w:rPr>
        <w:t>Пленарное заседание</w:t>
      </w:r>
    </w:p>
    <w:p w:rsidR="00043237" w:rsidRPr="007A38FF" w:rsidRDefault="00043237" w:rsidP="00043237">
      <w:pPr>
        <w:jc w:val="both"/>
        <w:rPr>
          <w:sz w:val="28"/>
          <w:szCs w:val="28"/>
        </w:rPr>
      </w:pPr>
      <w:r w:rsidRPr="007A38FF">
        <w:rPr>
          <w:b/>
          <w:bCs/>
          <w:sz w:val="28"/>
          <w:szCs w:val="28"/>
        </w:rPr>
        <w:t>-</w:t>
      </w:r>
      <w:r w:rsidR="00787A11">
        <w:rPr>
          <w:b/>
          <w:bCs/>
          <w:sz w:val="28"/>
          <w:szCs w:val="28"/>
        </w:rPr>
        <w:t xml:space="preserve"> </w:t>
      </w:r>
      <w:r w:rsidRPr="007A38FF">
        <w:rPr>
          <w:b/>
          <w:bCs/>
          <w:sz w:val="28"/>
          <w:szCs w:val="28"/>
        </w:rPr>
        <w:t>Приветственное слово</w:t>
      </w:r>
      <w:r w:rsidRPr="007A38FF">
        <w:rPr>
          <w:sz w:val="28"/>
          <w:szCs w:val="28"/>
        </w:rPr>
        <w:t xml:space="preserve"> администрации Лицея при ТПУ.</w:t>
      </w:r>
    </w:p>
    <w:p w:rsidR="00043237" w:rsidRPr="009139C7" w:rsidRDefault="00043237" w:rsidP="00043237">
      <w:pPr>
        <w:jc w:val="both"/>
        <w:rPr>
          <w:sz w:val="28"/>
          <w:szCs w:val="28"/>
        </w:rPr>
      </w:pPr>
      <w:r w:rsidRPr="00047596">
        <w:rPr>
          <w:b/>
          <w:sz w:val="28"/>
          <w:szCs w:val="28"/>
        </w:rPr>
        <w:t>-</w:t>
      </w:r>
      <w:r w:rsidR="00787A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Современные образовательные результа</w:t>
      </w:r>
      <w:r w:rsidR="002124B8">
        <w:rPr>
          <w:b/>
          <w:sz w:val="28"/>
          <w:szCs w:val="28"/>
        </w:rPr>
        <w:t>ты обучающихся профильной школы –</w:t>
      </w:r>
      <w:r>
        <w:rPr>
          <w:b/>
          <w:sz w:val="28"/>
          <w:szCs w:val="28"/>
        </w:rPr>
        <w:t xml:space="preserve"> </w:t>
      </w:r>
      <w:proofErr w:type="spellStart"/>
      <w:r w:rsidRPr="009139C7">
        <w:rPr>
          <w:sz w:val="28"/>
          <w:szCs w:val="28"/>
        </w:rPr>
        <w:t>Сартакова</w:t>
      </w:r>
      <w:proofErr w:type="spellEnd"/>
      <w:r w:rsidRPr="009139C7">
        <w:rPr>
          <w:sz w:val="28"/>
          <w:szCs w:val="28"/>
        </w:rPr>
        <w:t xml:space="preserve"> Е.Е., профессор ТГПУ;</w:t>
      </w:r>
    </w:p>
    <w:p w:rsidR="00043237" w:rsidRPr="009139C7" w:rsidRDefault="00043237" w:rsidP="000432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787A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Современные технологии органи</w:t>
      </w:r>
      <w:r w:rsidR="002124B8">
        <w:rPr>
          <w:b/>
          <w:sz w:val="28"/>
          <w:szCs w:val="28"/>
        </w:rPr>
        <w:t xml:space="preserve">зации образовательного процесса – </w:t>
      </w:r>
      <w:proofErr w:type="spellStart"/>
      <w:r w:rsidRPr="009139C7">
        <w:rPr>
          <w:sz w:val="28"/>
          <w:szCs w:val="28"/>
        </w:rPr>
        <w:t>Веряев</w:t>
      </w:r>
      <w:proofErr w:type="spellEnd"/>
      <w:r w:rsidRPr="009139C7">
        <w:rPr>
          <w:sz w:val="28"/>
          <w:szCs w:val="28"/>
        </w:rPr>
        <w:t xml:space="preserve"> А.А., профессор </w:t>
      </w:r>
      <w:proofErr w:type="spellStart"/>
      <w:r w:rsidRPr="009139C7">
        <w:rPr>
          <w:sz w:val="28"/>
          <w:szCs w:val="28"/>
        </w:rPr>
        <w:t>АлтГПУ</w:t>
      </w:r>
      <w:proofErr w:type="spellEnd"/>
      <w:r w:rsidRPr="009139C7">
        <w:rPr>
          <w:sz w:val="28"/>
          <w:szCs w:val="28"/>
        </w:rPr>
        <w:t xml:space="preserve"> (согласовывается); </w:t>
      </w:r>
    </w:p>
    <w:p w:rsidR="00043237" w:rsidRDefault="00043237" w:rsidP="000432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787A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Учебная задача: содержание и технологии использования в практике управления учебно-познавательной</w:t>
      </w:r>
      <w:r w:rsidR="002124B8">
        <w:rPr>
          <w:b/>
          <w:sz w:val="28"/>
          <w:szCs w:val="28"/>
        </w:rPr>
        <w:t xml:space="preserve"> деятельностью старшеклассников – </w:t>
      </w:r>
      <w:r w:rsidRPr="009139C7">
        <w:rPr>
          <w:sz w:val="28"/>
          <w:szCs w:val="28"/>
        </w:rPr>
        <w:t xml:space="preserve">Серякова Н.В., зам. </w:t>
      </w:r>
      <w:proofErr w:type="spellStart"/>
      <w:r w:rsidRPr="009139C7">
        <w:rPr>
          <w:sz w:val="28"/>
          <w:szCs w:val="28"/>
        </w:rPr>
        <w:t>дир</w:t>
      </w:r>
      <w:proofErr w:type="spellEnd"/>
      <w:r w:rsidRPr="009139C7">
        <w:rPr>
          <w:sz w:val="28"/>
          <w:szCs w:val="28"/>
        </w:rPr>
        <w:t>. МБОУ Лицей при ТПУ.</w:t>
      </w:r>
    </w:p>
    <w:p w:rsidR="00043237" w:rsidRDefault="00043237" w:rsidP="00043237">
      <w:pPr>
        <w:jc w:val="both"/>
        <w:rPr>
          <w:sz w:val="28"/>
          <w:szCs w:val="28"/>
        </w:rPr>
      </w:pPr>
      <w:r w:rsidRPr="002124B8">
        <w:rPr>
          <w:b/>
          <w:sz w:val="28"/>
          <w:szCs w:val="28"/>
        </w:rPr>
        <w:t>-</w:t>
      </w:r>
      <w:r w:rsidRPr="009139C7">
        <w:rPr>
          <w:b/>
          <w:sz w:val="28"/>
          <w:szCs w:val="28"/>
        </w:rPr>
        <w:t>Технология проектирования системы ключевых задач для формирования современных образовательных результатов в профильной школе</w:t>
      </w:r>
      <w:r w:rsidR="002124B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Алешина О.Б., учитель </w:t>
      </w:r>
      <w:r w:rsidR="002124B8">
        <w:rPr>
          <w:sz w:val="28"/>
          <w:szCs w:val="28"/>
        </w:rPr>
        <w:t xml:space="preserve">математики </w:t>
      </w:r>
      <w:r w:rsidRPr="009139C7">
        <w:rPr>
          <w:sz w:val="28"/>
          <w:szCs w:val="28"/>
        </w:rPr>
        <w:t>МБОУ Лицей при ТПУ.</w:t>
      </w:r>
    </w:p>
    <w:p w:rsidR="00043237" w:rsidRPr="009139C7" w:rsidRDefault="00043237" w:rsidP="00043237">
      <w:pPr>
        <w:jc w:val="both"/>
        <w:rPr>
          <w:sz w:val="28"/>
          <w:szCs w:val="28"/>
        </w:rPr>
      </w:pPr>
    </w:p>
    <w:p w:rsidR="00043237" w:rsidRDefault="00043237" w:rsidP="00043237">
      <w:pPr>
        <w:pStyle w:val="a3"/>
        <w:jc w:val="center"/>
        <w:rPr>
          <w:b/>
          <w:bCs/>
        </w:rPr>
      </w:pPr>
      <w:r>
        <w:rPr>
          <w:b/>
          <w:bCs/>
        </w:rPr>
        <w:t>Первая линия мастер-классов</w:t>
      </w:r>
    </w:p>
    <w:p w:rsidR="00043237" w:rsidRDefault="00043237" w:rsidP="00043237">
      <w:pPr>
        <w:pStyle w:val="a3"/>
        <w:jc w:val="center"/>
      </w:pPr>
      <w:r w:rsidRPr="007A38FF">
        <w:t>1</w:t>
      </w:r>
      <w:r w:rsidR="00787A11">
        <w:t>4</w:t>
      </w:r>
      <w:r>
        <w:rPr>
          <w:vertAlign w:val="superscript"/>
        </w:rPr>
        <w:t>40</w:t>
      </w:r>
      <w:r w:rsidR="00787A11">
        <w:t>- 15</w:t>
      </w:r>
      <w:r w:rsidR="00787A11">
        <w:rPr>
          <w:vertAlign w:val="superscript"/>
        </w:rPr>
        <w:t>0</w:t>
      </w:r>
      <w:r w:rsidR="004B3D00">
        <w:rPr>
          <w:vertAlign w:val="superscript"/>
        </w:rPr>
        <w:t xml:space="preserve">0 </w:t>
      </w:r>
      <w:r>
        <w:t>час.</w:t>
      </w:r>
    </w:p>
    <w:p w:rsidR="00043237" w:rsidRPr="00887DCF" w:rsidRDefault="00043237" w:rsidP="00043237">
      <w:pPr>
        <w:pStyle w:val="a3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2701"/>
        <w:gridCol w:w="2703"/>
        <w:gridCol w:w="2679"/>
      </w:tblGrid>
      <w:tr w:rsidR="00787A11" w:rsidRPr="0015133D" w:rsidTr="00887DCF">
        <w:trPr>
          <w:trHeight w:val="508"/>
        </w:trPr>
        <w:tc>
          <w:tcPr>
            <w:tcW w:w="2679" w:type="dxa"/>
            <w:shd w:val="clear" w:color="auto" w:fill="auto"/>
          </w:tcPr>
          <w:p w:rsidR="00043237" w:rsidRPr="00887DCF" w:rsidRDefault="00887DCF" w:rsidP="00887DCF">
            <w:pPr>
              <w:pStyle w:val="a3"/>
              <w:spacing w:before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ауд. 302</w:t>
            </w:r>
          </w:p>
        </w:tc>
        <w:tc>
          <w:tcPr>
            <w:tcW w:w="2701" w:type="dxa"/>
            <w:shd w:val="clear" w:color="auto" w:fill="auto"/>
          </w:tcPr>
          <w:p w:rsidR="00043237" w:rsidRPr="00887DCF" w:rsidRDefault="00887DCF" w:rsidP="00887DCF">
            <w:pPr>
              <w:pStyle w:val="a3"/>
              <w:spacing w:before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ауд. 301</w:t>
            </w:r>
          </w:p>
        </w:tc>
        <w:tc>
          <w:tcPr>
            <w:tcW w:w="2703" w:type="dxa"/>
            <w:shd w:val="clear" w:color="auto" w:fill="auto"/>
          </w:tcPr>
          <w:p w:rsidR="00043237" w:rsidRPr="00887DCF" w:rsidRDefault="00887DCF" w:rsidP="00887DC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ауд. 304</w:t>
            </w:r>
          </w:p>
        </w:tc>
        <w:tc>
          <w:tcPr>
            <w:tcW w:w="2679" w:type="dxa"/>
            <w:shd w:val="clear" w:color="auto" w:fill="auto"/>
          </w:tcPr>
          <w:p w:rsidR="00887DCF" w:rsidRPr="00887DCF" w:rsidRDefault="00887DCF" w:rsidP="00887DCF">
            <w:pPr>
              <w:pStyle w:val="a6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43237" w:rsidRPr="00887DCF" w:rsidRDefault="00887DCF" w:rsidP="00887DCF">
            <w:pPr>
              <w:pStyle w:val="a6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уд. 308</w:t>
            </w:r>
          </w:p>
        </w:tc>
      </w:tr>
      <w:tr w:rsidR="00887DCF" w:rsidRPr="0015133D" w:rsidTr="00887DCF">
        <w:tc>
          <w:tcPr>
            <w:tcW w:w="2679" w:type="dxa"/>
            <w:shd w:val="clear" w:color="auto" w:fill="auto"/>
          </w:tcPr>
          <w:p w:rsidR="00887DCF" w:rsidRPr="0015133D" w:rsidRDefault="00887DCF" w:rsidP="00887DC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и реализация урока решения ключ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евых задач в профильной школе (учитель математики </w:t>
            </w:r>
            <w:r w:rsidRPr="0015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Киреенко С.Г.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87DCF" w:rsidRPr="0015133D" w:rsidRDefault="00887DCF" w:rsidP="00887DCF">
            <w:pPr>
              <w:pStyle w:val="a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</w:tcPr>
          <w:p w:rsidR="00887DCF" w:rsidRPr="0015133D" w:rsidRDefault="00887DCF" w:rsidP="00887DC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уровня </w:t>
            </w:r>
            <w:proofErr w:type="spellStart"/>
            <w:r w:rsidRPr="0015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5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познавательных универсальных учебных действий (УУД) через реше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ключевых физических задач (учитель физики </w:t>
            </w:r>
            <w:r w:rsidRPr="0015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Артемова Н.Д.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87DCF" w:rsidRPr="0015133D" w:rsidRDefault="00887DCF" w:rsidP="00887DCF">
            <w:pPr>
              <w:pStyle w:val="a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:rsidR="00887DCF" w:rsidRPr="0015133D" w:rsidRDefault="00887DCF" w:rsidP="00887DC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проектирования системы ключевых задач по теме «</w:t>
            </w:r>
            <w:proofErr w:type="spellStart"/>
            <w:r w:rsidRPr="0015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15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-восстановительные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реакции» в органической химии (учитель химии </w:t>
            </w:r>
            <w:r w:rsidRPr="0015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Усова Н. 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87DCF" w:rsidRPr="0015133D" w:rsidRDefault="00887DCF" w:rsidP="00887DC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shd w:val="clear" w:color="auto" w:fill="auto"/>
          </w:tcPr>
          <w:p w:rsidR="00887DCF" w:rsidRPr="0015133D" w:rsidRDefault="00887DCF" w:rsidP="00887DC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133D">
              <w:rPr>
                <w:rFonts w:ascii="Times New Roman" w:hAnsi="Times New Roman"/>
                <w:sz w:val="24"/>
                <w:szCs w:val="24"/>
              </w:rPr>
              <w:t>Проектирование и решение учебных задач на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 русского языка и литературы (учитель русского языка </w:t>
            </w:r>
            <w:proofErr w:type="spellStart"/>
            <w:r w:rsidRPr="0015133D">
              <w:rPr>
                <w:rFonts w:ascii="Times New Roman" w:hAnsi="Times New Roman"/>
                <w:sz w:val="24"/>
                <w:szCs w:val="24"/>
              </w:rPr>
              <w:t>Чермянина</w:t>
            </w:r>
            <w:proofErr w:type="spellEnd"/>
            <w:r w:rsidRPr="0015133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87DCF" w:rsidRPr="0015133D" w:rsidRDefault="00887DCF" w:rsidP="00887DC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43237" w:rsidRPr="00887DCF" w:rsidRDefault="00043237" w:rsidP="00043237">
      <w:pPr>
        <w:pStyle w:val="a3"/>
        <w:jc w:val="center"/>
        <w:rPr>
          <w:b/>
          <w:bCs/>
          <w:sz w:val="16"/>
          <w:szCs w:val="16"/>
        </w:rPr>
      </w:pPr>
    </w:p>
    <w:p w:rsidR="00043237" w:rsidRDefault="00043237" w:rsidP="00043237">
      <w:pPr>
        <w:pStyle w:val="a3"/>
        <w:jc w:val="center"/>
        <w:rPr>
          <w:b/>
          <w:bCs/>
        </w:rPr>
      </w:pPr>
    </w:p>
    <w:p w:rsidR="00043237" w:rsidRDefault="00043237" w:rsidP="00887DCF">
      <w:pPr>
        <w:pStyle w:val="a3"/>
        <w:jc w:val="center"/>
      </w:pPr>
      <w:r w:rsidRPr="007A38FF">
        <w:t>1</w:t>
      </w:r>
      <w:r w:rsidR="00787A11">
        <w:t>5</w:t>
      </w:r>
      <w:r w:rsidR="00787A11">
        <w:rPr>
          <w:vertAlign w:val="superscript"/>
        </w:rPr>
        <w:t>00</w:t>
      </w:r>
      <w:r w:rsidR="00787A11">
        <w:t>- 15</w:t>
      </w:r>
      <w:r w:rsidR="00787A11">
        <w:rPr>
          <w:vertAlign w:val="superscript"/>
        </w:rPr>
        <w:t>20</w:t>
      </w:r>
      <w:r w:rsidR="004B3D00">
        <w:rPr>
          <w:vertAlign w:val="superscript"/>
        </w:rPr>
        <w:t xml:space="preserve"> </w:t>
      </w:r>
      <w:r>
        <w:t>час.</w:t>
      </w: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2685"/>
        <w:gridCol w:w="2686"/>
        <w:gridCol w:w="2694"/>
      </w:tblGrid>
      <w:tr w:rsidR="00887DCF" w:rsidRPr="0015133D" w:rsidTr="00887DCF">
        <w:trPr>
          <w:trHeight w:val="461"/>
        </w:trPr>
        <w:tc>
          <w:tcPr>
            <w:tcW w:w="2697" w:type="dxa"/>
            <w:shd w:val="clear" w:color="auto" w:fill="auto"/>
          </w:tcPr>
          <w:p w:rsidR="00887DCF" w:rsidRPr="00887DCF" w:rsidRDefault="00887DCF" w:rsidP="00887DCF">
            <w:pPr>
              <w:pStyle w:val="a3"/>
              <w:spacing w:before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ауд. 302</w:t>
            </w:r>
          </w:p>
        </w:tc>
        <w:tc>
          <w:tcPr>
            <w:tcW w:w="2685" w:type="dxa"/>
            <w:shd w:val="clear" w:color="auto" w:fill="auto"/>
          </w:tcPr>
          <w:p w:rsidR="00887DCF" w:rsidRPr="00887DCF" w:rsidRDefault="00887DCF" w:rsidP="00887DCF">
            <w:pPr>
              <w:pStyle w:val="a3"/>
              <w:spacing w:before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ауд. 301</w:t>
            </w:r>
          </w:p>
        </w:tc>
        <w:tc>
          <w:tcPr>
            <w:tcW w:w="2686" w:type="dxa"/>
            <w:shd w:val="clear" w:color="auto" w:fill="auto"/>
          </w:tcPr>
          <w:p w:rsidR="00887DCF" w:rsidRPr="00887DCF" w:rsidRDefault="00887DCF" w:rsidP="00887DC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ауд. 304</w:t>
            </w:r>
          </w:p>
        </w:tc>
        <w:tc>
          <w:tcPr>
            <w:tcW w:w="2694" w:type="dxa"/>
            <w:shd w:val="clear" w:color="auto" w:fill="auto"/>
          </w:tcPr>
          <w:p w:rsidR="00887DCF" w:rsidRPr="00887DCF" w:rsidRDefault="00887DCF" w:rsidP="00887DCF">
            <w:pPr>
              <w:pStyle w:val="a6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87DCF" w:rsidRPr="00887DCF" w:rsidRDefault="00887DCF" w:rsidP="00887DCF">
            <w:pPr>
              <w:pStyle w:val="a6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уд. 308</w:t>
            </w:r>
          </w:p>
        </w:tc>
      </w:tr>
      <w:tr w:rsidR="00887DCF" w:rsidRPr="0015133D" w:rsidTr="00887DCF">
        <w:tc>
          <w:tcPr>
            <w:tcW w:w="2697" w:type="dxa"/>
            <w:shd w:val="clear" w:color="auto" w:fill="auto"/>
          </w:tcPr>
          <w:p w:rsidR="00887DCF" w:rsidRPr="0015133D" w:rsidRDefault="00887DCF" w:rsidP="00887DC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задач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расстояние в пространстве (учитель математики </w:t>
            </w:r>
            <w:r w:rsidRPr="0015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Букина О.В.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87DCF" w:rsidRPr="0015133D" w:rsidRDefault="00887DCF" w:rsidP="00887DCF">
            <w:pPr>
              <w:pStyle w:val="a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 w:rsidR="00887DCF" w:rsidRPr="0015133D" w:rsidRDefault="00887DCF" w:rsidP="00887DCF">
            <w:pPr>
              <w:pStyle w:val="a3"/>
              <w:rPr>
                <w:rFonts w:eastAsia="Calibri"/>
                <w:bCs/>
                <w:sz w:val="24"/>
                <w:szCs w:val="24"/>
              </w:rPr>
            </w:pPr>
            <w:r w:rsidRPr="0015133D">
              <w:rPr>
                <w:rFonts w:eastAsia="Calibri"/>
                <w:bCs/>
                <w:sz w:val="24"/>
                <w:szCs w:val="24"/>
              </w:rPr>
              <w:t xml:space="preserve">Технология формирования системы ключевых задач по курсу профильной физики </w:t>
            </w:r>
            <w:r>
              <w:rPr>
                <w:rFonts w:eastAsia="Calibri"/>
                <w:bCs/>
                <w:sz w:val="24"/>
                <w:szCs w:val="24"/>
              </w:rPr>
              <w:t xml:space="preserve">10-11 класса (учитель физики </w:t>
            </w:r>
            <w:r w:rsidRPr="0015133D">
              <w:rPr>
                <w:rFonts w:eastAsia="Calibri"/>
                <w:bCs/>
                <w:sz w:val="24"/>
                <w:szCs w:val="24"/>
              </w:rPr>
              <w:t>Белоусова О.Ю.</w:t>
            </w:r>
            <w:r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2686" w:type="dxa"/>
            <w:shd w:val="clear" w:color="auto" w:fill="auto"/>
          </w:tcPr>
          <w:p w:rsidR="00887DCF" w:rsidRPr="0015133D" w:rsidRDefault="00887DCF" w:rsidP="00887DC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ключе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 задач по теме «Термохимия» (учитель химии </w:t>
            </w:r>
            <w:r w:rsidRPr="00151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Прасолов П. 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87DCF" w:rsidRPr="0015133D" w:rsidRDefault="00887DCF" w:rsidP="00887DCF">
            <w:pPr>
              <w:pStyle w:val="a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87DCF" w:rsidRPr="0015133D" w:rsidRDefault="00887DCF" w:rsidP="00887DC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33D">
              <w:rPr>
                <w:rFonts w:ascii="Times New Roman" w:hAnsi="Times New Roman"/>
                <w:sz w:val="24"/>
                <w:szCs w:val="24"/>
              </w:rPr>
              <w:t>Технология проектирования ключевых задач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курсе литературы 10-11 класса (учитель литературы </w:t>
            </w:r>
            <w:r w:rsidRPr="0015133D">
              <w:rPr>
                <w:rFonts w:ascii="Times New Roman" w:hAnsi="Times New Roman"/>
                <w:sz w:val="24"/>
                <w:szCs w:val="24"/>
              </w:rPr>
              <w:t>Судакова Н.А.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887DCF" w:rsidRPr="00887DCF" w:rsidRDefault="00887DCF" w:rsidP="00887DCF">
      <w:pPr>
        <w:pStyle w:val="a3"/>
        <w:jc w:val="center"/>
        <w:rPr>
          <w:sz w:val="16"/>
          <w:szCs w:val="16"/>
        </w:rPr>
      </w:pPr>
    </w:p>
    <w:p w:rsidR="00043237" w:rsidRDefault="00043237" w:rsidP="00043237">
      <w:pPr>
        <w:pStyle w:val="a3"/>
        <w:jc w:val="center"/>
        <w:rPr>
          <w:b/>
          <w:bCs/>
        </w:rPr>
      </w:pPr>
    </w:p>
    <w:p w:rsidR="00043237" w:rsidRDefault="00043237" w:rsidP="00043237">
      <w:pPr>
        <w:pStyle w:val="a3"/>
        <w:jc w:val="center"/>
        <w:rPr>
          <w:b/>
          <w:bCs/>
        </w:rPr>
      </w:pPr>
    </w:p>
    <w:p w:rsidR="00043237" w:rsidRDefault="00043237" w:rsidP="00043237">
      <w:pPr>
        <w:pStyle w:val="a3"/>
        <w:jc w:val="center"/>
        <w:rPr>
          <w:b/>
          <w:bCs/>
        </w:rPr>
      </w:pPr>
    </w:p>
    <w:p w:rsidR="00043237" w:rsidRDefault="00043237" w:rsidP="00043237">
      <w:pPr>
        <w:pStyle w:val="a3"/>
        <w:jc w:val="center"/>
        <w:rPr>
          <w:b/>
          <w:bCs/>
        </w:rPr>
      </w:pPr>
      <w:r>
        <w:rPr>
          <w:b/>
          <w:bCs/>
        </w:rPr>
        <w:t>Вторая линия мастер-классов</w:t>
      </w:r>
    </w:p>
    <w:p w:rsidR="00043237" w:rsidRDefault="00787A11" w:rsidP="00043237">
      <w:pPr>
        <w:pStyle w:val="a3"/>
        <w:jc w:val="center"/>
        <w:rPr>
          <w:b/>
          <w:bCs/>
        </w:rPr>
      </w:pPr>
      <w:r>
        <w:rPr>
          <w:bCs/>
        </w:rPr>
        <w:t>15</w:t>
      </w:r>
      <w:r w:rsidR="00043237">
        <w:rPr>
          <w:bCs/>
          <w:vertAlign w:val="superscript"/>
        </w:rPr>
        <w:t>40</w:t>
      </w:r>
      <w:r w:rsidR="004B3D00">
        <w:rPr>
          <w:bCs/>
        </w:rPr>
        <w:t xml:space="preserve"> </w:t>
      </w:r>
      <w:r w:rsidR="00043237" w:rsidRPr="007A38FF">
        <w:rPr>
          <w:bCs/>
        </w:rPr>
        <w:t>– 1</w:t>
      </w:r>
      <w:r>
        <w:rPr>
          <w:bCs/>
        </w:rPr>
        <w:t>6</w:t>
      </w:r>
      <w:r w:rsidR="00043237">
        <w:rPr>
          <w:bCs/>
          <w:vertAlign w:val="superscript"/>
        </w:rPr>
        <w:t>0</w:t>
      </w:r>
      <w:r w:rsidR="00043237" w:rsidRPr="007A38FF">
        <w:rPr>
          <w:bCs/>
          <w:vertAlign w:val="superscript"/>
        </w:rPr>
        <w:t>0</w:t>
      </w:r>
      <w:r w:rsidR="00043237" w:rsidRPr="007A38FF">
        <w:rPr>
          <w:bCs/>
        </w:rPr>
        <w:t xml:space="preserve"> час.</w:t>
      </w:r>
    </w:p>
    <w:p w:rsidR="00043237" w:rsidRPr="00887DCF" w:rsidRDefault="00043237" w:rsidP="00043237">
      <w:pPr>
        <w:pStyle w:val="a3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682"/>
        <w:gridCol w:w="2683"/>
        <w:gridCol w:w="2702"/>
      </w:tblGrid>
      <w:tr w:rsidR="00887DCF" w:rsidRPr="0015133D" w:rsidTr="00887DCF">
        <w:tc>
          <w:tcPr>
            <w:tcW w:w="2695" w:type="dxa"/>
            <w:shd w:val="clear" w:color="auto" w:fill="auto"/>
          </w:tcPr>
          <w:p w:rsidR="00887DCF" w:rsidRPr="00887DCF" w:rsidRDefault="00887DCF" w:rsidP="00887DCF">
            <w:pPr>
              <w:pStyle w:val="a3"/>
              <w:spacing w:before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ауд. 302</w:t>
            </w:r>
          </w:p>
        </w:tc>
        <w:tc>
          <w:tcPr>
            <w:tcW w:w="2682" w:type="dxa"/>
            <w:shd w:val="clear" w:color="auto" w:fill="auto"/>
          </w:tcPr>
          <w:p w:rsidR="00887DCF" w:rsidRPr="00887DCF" w:rsidRDefault="00887DCF" w:rsidP="00887DCF">
            <w:pPr>
              <w:pStyle w:val="a3"/>
              <w:spacing w:before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ауд. 301</w:t>
            </w:r>
          </w:p>
        </w:tc>
        <w:tc>
          <w:tcPr>
            <w:tcW w:w="2683" w:type="dxa"/>
            <w:shd w:val="clear" w:color="auto" w:fill="auto"/>
          </w:tcPr>
          <w:p w:rsidR="00887DCF" w:rsidRPr="00887DCF" w:rsidRDefault="00887DCF" w:rsidP="00887DC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ауд. 304</w:t>
            </w:r>
          </w:p>
        </w:tc>
        <w:tc>
          <w:tcPr>
            <w:tcW w:w="2702" w:type="dxa"/>
            <w:shd w:val="clear" w:color="auto" w:fill="auto"/>
          </w:tcPr>
          <w:p w:rsidR="00887DCF" w:rsidRPr="00887DCF" w:rsidRDefault="00887DCF" w:rsidP="00887DCF">
            <w:pPr>
              <w:pStyle w:val="a6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87DCF" w:rsidRPr="00887DCF" w:rsidRDefault="00887DCF" w:rsidP="00887DCF">
            <w:pPr>
              <w:pStyle w:val="a6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уд. 308</w:t>
            </w:r>
          </w:p>
        </w:tc>
      </w:tr>
      <w:tr w:rsidR="00887DCF" w:rsidRPr="0015133D" w:rsidTr="00887DCF">
        <w:tc>
          <w:tcPr>
            <w:tcW w:w="2695" w:type="dxa"/>
            <w:shd w:val="clear" w:color="auto" w:fill="auto"/>
          </w:tcPr>
          <w:p w:rsidR="00887DCF" w:rsidRPr="00A0728B" w:rsidRDefault="00887DCF" w:rsidP="00887DCF">
            <w:pPr>
              <w:pStyle w:val="a3"/>
              <w:jc w:val="left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Графо-аналитический</w:t>
            </w:r>
            <w:proofErr w:type="gramEnd"/>
            <w:r>
              <w:rPr>
                <w:sz w:val="24"/>
                <w:szCs w:val="24"/>
              </w:rPr>
              <w:t xml:space="preserve"> метод </w:t>
            </w:r>
            <w:r w:rsidRPr="00A0728B">
              <w:rPr>
                <w:sz w:val="24"/>
                <w:szCs w:val="24"/>
              </w:rPr>
              <w:t>решения</w:t>
            </w:r>
            <w:r>
              <w:rPr>
                <w:sz w:val="24"/>
                <w:szCs w:val="24"/>
              </w:rPr>
              <w:t xml:space="preserve"> ключевых задач с параметрами (учитель математики </w:t>
            </w:r>
            <w:r w:rsidRPr="00A0728B">
              <w:rPr>
                <w:sz w:val="24"/>
                <w:szCs w:val="24"/>
              </w:rPr>
              <w:t>Шерстнева А.И.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82" w:type="dxa"/>
            <w:shd w:val="clear" w:color="auto" w:fill="auto"/>
          </w:tcPr>
          <w:p w:rsidR="00887DCF" w:rsidRPr="00921A9B" w:rsidRDefault="00921A9B" w:rsidP="00921A9B">
            <w:pPr>
              <w:pStyle w:val="a3"/>
              <w:jc w:val="left"/>
              <w:rPr>
                <w:rFonts w:eastAsia="Calibri"/>
                <w:bCs/>
                <w:sz w:val="24"/>
                <w:szCs w:val="24"/>
                <w:highlight w:val="yellow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Решение ключевых задач по электростатике (учитель физики </w:t>
            </w:r>
            <w:r w:rsidR="00887DCF" w:rsidRPr="00921A9B">
              <w:rPr>
                <w:rFonts w:eastAsia="Calibri"/>
                <w:bCs/>
                <w:sz w:val="24"/>
                <w:szCs w:val="24"/>
              </w:rPr>
              <w:t>Казанцева Л.Х.</w:t>
            </w:r>
            <w:r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2683" w:type="dxa"/>
            <w:shd w:val="clear" w:color="auto" w:fill="auto"/>
          </w:tcPr>
          <w:p w:rsidR="00887DCF" w:rsidRPr="00A0728B" w:rsidRDefault="00887DCF" w:rsidP="00887DC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ключевых задач по теме "Эле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ктролиз растворов и расплавов" (учитель химии Кузьменко Г.</w:t>
            </w:r>
            <w:r w:rsidRPr="00A07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87DCF" w:rsidRPr="0015133D" w:rsidRDefault="00887DCF" w:rsidP="00887DCF">
            <w:pPr>
              <w:pStyle w:val="a3"/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2702" w:type="dxa"/>
            <w:shd w:val="clear" w:color="auto" w:fill="auto"/>
          </w:tcPr>
          <w:p w:rsidR="00887DCF" w:rsidRPr="00A0728B" w:rsidRDefault="00887DCF" w:rsidP="00887DC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728B">
              <w:rPr>
                <w:rFonts w:ascii="Times New Roman" w:hAnsi="Times New Roman"/>
                <w:sz w:val="24"/>
                <w:szCs w:val="24"/>
              </w:rPr>
              <w:t>Формы и технологии</w:t>
            </w:r>
            <w:r w:rsidRPr="001513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728B">
              <w:rPr>
                <w:rFonts w:ascii="Times New Roman" w:hAnsi="Times New Roman"/>
                <w:sz w:val="24"/>
                <w:szCs w:val="24"/>
              </w:rPr>
              <w:t>проектирования учебных задач для диагностики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редметных результатов. Часть 1. (учитель английского языка </w:t>
            </w:r>
            <w:r w:rsidRPr="00A0728B">
              <w:rPr>
                <w:rFonts w:ascii="Times New Roman" w:hAnsi="Times New Roman"/>
                <w:sz w:val="24"/>
                <w:szCs w:val="24"/>
              </w:rPr>
              <w:t>Серякова Н.В.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87DCF" w:rsidRPr="0015133D" w:rsidRDefault="00887DCF" w:rsidP="00887DCF">
            <w:pPr>
              <w:pStyle w:val="a3"/>
              <w:jc w:val="center"/>
              <w:rPr>
                <w:rFonts w:ascii="Calibri" w:eastAsia="Calibri" w:hAnsi="Calibri"/>
                <w:b/>
                <w:bCs/>
              </w:rPr>
            </w:pPr>
          </w:p>
        </w:tc>
      </w:tr>
    </w:tbl>
    <w:p w:rsidR="00043237" w:rsidRDefault="00043237" w:rsidP="00043237">
      <w:pPr>
        <w:pStyle w:val="a3"/>
        <w:jc w:val="center"/>
        <w:rPr>
          <w:b/>
          <w:bCs/>
        </w:rPr>
      </w:pPr>
    </w:p>
    <w:p w:rsidR="00043237" w:rsidRDefault="00043237" w:rsidP="00043237">
      <w:pPr>
        <w:pStyle w:val="a3"/>
        <w:jc w:val="center"/>
        <w:rPr>
          <w:b/>
          <w:bCs/>
        </w:rPr>
      </w:pPr>
      <w:r w:rsidRPr="007A38FF">
        <w:rPr>
          <w:bCs/>
        </w:rPr>
        <w:t>1</w:t>
      </w:r>
      <w:r w:rsidR="00787A11">
        <w:rPr>
          <w:bCs/>
        </w:rPr>
        <w:t>6</w:t>
      </w:r>
      <w:r>
        <w:rPr>
          <w:bCs/>
          <w:vertAlign w:val="superscript"/>
        </w:rPr>
        <w:t>0</w:t>
      </w:r>
      <w:r w:rsidRPr="007A38FF">
        <w:rPr>
          <w:bCs/>
          <w:vertAlign w:val="superscript"/>
        </w:rPr>
        <w:t>0</w:t>
      </w:r>
      <w:r w:rsidR="004B3D00">
        <w:rPr>
          <w:bCs/>
        </w:rPr>
        <w:t xml:space="preserve"> – </w:t>
      </w:r>
      <w:r w:rsidRPr="007A38FF">
        <w:rPr>
          <w:bCs/>
        </w:rPr>
        <w:t>1</w:t>
      </w:r>
      <w:r w:rsidR="00787A11">
        <w:rPr>
          <w:bCs/>
        </w:rPr>
        <w:t>6</w:t>
      </w:r>
      <w:r>
        <w:rPr>
          <w:bCs/>
          <w:vertAlign w:val="superscript"/>
        </w:rPr>
        <w:t>2</w:t>
      </w:r>
      <w:r w:rsidRPr="007A38FF">
        <w:rPr>
          <w:bCs/>
          <w:vertAlign w:val="superscript"/>
        </w:rPr>
        <w:t>0</w:t>
      </w:r>
      <w:r w:rsidRPr="007A38FF">
        <w:rPr>
          <w:bCs/>
        </w:rPr>
        <w:t xml:space="preserve"> час.</w:t>
      </w:r>
    </w:p>
    <w:p w:rsidR="00043237" w:rsidRPr="00887DCF" w:rsidRDefault="00043237" w:rsidP="00043237">
      <w:pPr>
        <w:pStyle w:val="a3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544"/>
        <w:gridCol w:w="3544"/>
      </w:tblGrid>
      <w:tr w:rsidR="008B2DAF" w:rsidRPr="0015133D" w:rsidTr="008B2DAF">
        <w:tc>
          <w:tcPr>
            <w:tcW w:w="3539" w:type="dxa"/>
            <w:shd w:val="clear" w:color="auto" w:fill="auto"/>
          </w:tcPr>
          <w:p w:rsidR="008B2DAF" w:rsidRPr="00887DCF" w:rsidRDefault="008B2DAF" w:rsidP="00887DCF">
            <w:pPr>
              <w:pStyle w:val="a3"/>
              <w:spacing w:before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ауд. 302</w:t>
            </w:r>
          </w:p>
        </w:tc>
        <w:tc>
          <w:tcPr>
            <w:tcW w:w="3544" w:type="dxa"/>
            <w:shd w:val="clear" w:color="auto" w:fill="auto"/>
          </w:tcPr>
          <w:p w:rsidR="008B2DAF" w:rsidRPr="00887DCF" w:rsidRDefault="008B2DAF" w:rsidP="00887DC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ауд. 304</w:t>
            </w:r>
          </w:p>
        </w:tc>
        <w:tc>
          <w:tcPr>
            <w:tcW w:w="3544" w:type="dxa"/>
            <w:shd w:val="clear" w:color="auto" w:fill="auto"/>
          </w:tcPr>
          <w:p w:rsidR="008B2DAF" w:rsidRPr="00887DCF" w:rsidRDefault="008B2DAF" w:rsidP="00887DCF">
            <w:pPr>
              <w:pStyle w:val="a6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B2DAF" w:rsidRPr="00887DCF" w:rsidRDefault="008B2DAF" w:rsidP="00887DCF">
            <w:pPr>
              <w:pStyle w:val="a6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ауд. 308</w:t>
            </w:r>
          </w:p>
        </w:tc>
      </w:tr>
      <w:tr w:rsidR="008B2DAF" w:rsidRPr="0015133D" w:rsidTr="008B2DAF">
        <w:tc>
          <w:tcPr>
            <w:tcW w:w="3539" w:type="dxa"/>
            <w:shd w:val="clear" w:color="auto" w:fill="auto"/>
          </w:tcPr>
          <w:p w:rsidR="008B2DAF" w:rsidRPr="00A0728B" w:rsidRDefault="008B2DAF" w:rsidP="008B2DAF">
            <w:pPr>
              <w:pStyle w:val="a3"/>
              <w:jc w:val="left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787A11">
              <w:rPr>
                <w:sz w:val="24"/>
                <w:szCs w:val="24"/>
              </w:rPr>
              <w:t>Геометрический смысл определенного интеграла</w:t>
            </w:r>
            <w:r>
              <w:rPr>
                <w:sz w:val="24"/>
                <w:szCs w:val="24"/>
              </w:rPr>
              <w:t xml:space="preserve"> (учитель математики </w:t>
            </w:r>
            <w:proofErr w:type="spellStart"/>
            <w:r w:rsidRPr="00A0728B">
              <w:rPr>
                <w:sz w:val="24"/>
                <w:szCs w:val="24"/>
              </w:rPr>
              <w:t>Беленкова</w:t>
            </w:r>
            <w:proofErr w:type="spellEnd"/>
            <w:r w:rsidRPr="00A0728B">
              <w:rPr>
                <w:sz w:val="24"/>
                <w:szCs w:val="24"/>
              </w:rPr>
              <w:t xml:space="preserve"> Н.П.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8B2DAF" w:rsidRPr="008F5F89" w:rsidRDefault="008B2DAF" w:rsidP="008B2DA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F89">
              <w:rPr>
                <w:rFonts w:ascii="Times New Roman" w:hAnsi="Times New Roman"/>
                <w:sz w:val="24"/>
                <w:szCs w:val="24"/>
              </w:rPr>
              <w:t>Формы и технологии проектирования учебных задач для диагностики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редметных результатов. Часть 2. (учитель английского языка </w:t>
            </w:r>
            <w:r w:rsidRPr="008F5F89">
              <w:rPr>
                <w:rFonts w:ascii="Times New Roman" w:hAnsi="Times New Roman"/>
                <w:sz w:val="24"/>
                <w:szCs w:val="24"/>
              </w:rPr>
              <w:t>Серякова Н.В.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2DAF" w:rsidRPr="00A0728B" w:rsidRDefault="008B2DAF" w:rsidP="008B2DAF">
            <w:pPr>
              <w:pStyle w:val="a3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:rsidR="008B2DAF" w:rsidRPr="008B2DAF" w:rsidRDefault="008B2DAF" w:rsidP="008B2DA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B2D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Практикум  «Алгоритмы формирования и диагностики современных образовательных результатов средствами ключевых учебных задач» (проф. </w:t>
            </w:r>
            <w:proofErr w:type="spellStart"/>
            <w:r w:rsidRPr="008B2D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Сартакова</w:t>
            </w:r>
            <w:proofErr w:type="spellEnd"/>
            <w:r w:rsidRPr="008B2D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Е.Е.)</w:t>
            </w:r>
          </w:p>
        </w:tc>
      </w:tr>
    </w:tbl>
    <w:p w:rsidR="00043237" w:rsidRDefault="00043237" w:rsidP="00043237">
      <w:pPr>
        <w:pStyle w:val="a3"/>
        <w:jc w:val="center"/>
        <w:rPr>
          <w:b/>
          <w:bCs/>
        </w:rPr>
      </w:pPr>
    </w:p>
    <w:p w:rsidR="00043237" w:rsidRDefault="00043237" w:rsidP="00043237">
      <w:pPr>
        <w:ind w:left="360"/>
        <w:jc w:val="both"/>
        <w:rPr>
          <w:sz w:val="28"/>
          <w:szCs w:val="28"/>
        </w:rPr>
      </w:pPr>
    </w:p>
    <w:p w:rsidR="00043237" w:rsidRPr="007A38FF" w:rsidRDefault="00043237" w:rsidP="00043237">
      <w:pPr>
        <w:pStyle w:val="a3"/>
      </w:pPr>
      <w:r w:rsidRPr="007A38FF">
        <w:rPr>
          <w:bCs/>
        </w:rPr>
        <w:t>1</w:t>
      </w:r>
      <w:r w:rsidR="008F5F89">
        <w:rPr>
          <w:bCs/>
        </w:rPr>
        <w:t>6</w:t>
      </w:r>
      <w:r>
        <w:rPr>
          <w:bCs/>
          <w:vertAlign w:val="superscript"/>
        </w:rPr>
        <w:t>2</w:t>
      </w:r>
      <w:r w:rsidRPr="007A38FF">
        <w:rPr>
          <w:bCs/>
          <w:vertAlign w:val="superscript"/>
        </w:rPr>
        <w:t>0</w:t>
      </w:r>
      <w:r w:rsidRPr="007A38FF">
        <w:rPr>
          <w:bCs/>
        </w:rPr>
        <w:t xml:space="preserve"> час. – </w:t>
      </w:r>
      <w:r w:rsidRPr="007A38FF">
        <w:t>Подведение итогов семинара.</w:t>
      </w:r>
      <w:r>
        <w:t xml:space="preserve"> Презентация результатов интерактивной деятельности участников семинара.</w:t>
      </w:r>
    </w:p>
    <w:p w:rsidR="00043237" w:rsidRDefault="00043237" w:rsidP="00043237">
      <w:pPr>
        <w:pStyle w:val="a3"/>
        <w:rPr>
          <w:b/>
          <w:bCs/>
        </w:rPr>
      </w:pPr>
    </w:p>
    <w:p w:rsidR="00043237" w:rsidRDefault="00043237" w:rsidP="00043237">
      <w:pPr>
        <w:pStyle w:val="a3"/>
        <w:rPr>
          <w:b/>
          <w:bCs/>
        </w:rPr>
      </w:pPr>
    </w:p>
    <w:p w:rsidR="00807E42" w:rsidRDefault="00807E42"/>
    <w:sectPr w:rsidR="00807E42" w:rsidSect="008B3A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37"/>
    <w:rsid w:val="00043237"/>
    <w:rsid w:val="0006637F"/>
    <w:rsid w:val="002124B8"/>
    <w:rsid w:val="00460239"/>
    <w:rsid w:val="00481744"/>
    <w:rsid w:val="004B3D00"/>
    <w:rsid w:val="00787A11"/>
    <w:rsid w:val="00807E42"/>
    <w:rsid w:val="00865435"/>
    <w:rsid w:val="00887DCF"/>
    <w:rsid w:val="008B2DAF"/>
    <w:rsid w:val="008F1999"/>
    <w:rsid w:val="008F5F89"/>
    <w:rsid w:val="0092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323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432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Базовый"/>
    <w:rsid w:val="00043237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0432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602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023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323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432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Базовый"/>
    <w:rsid w:val="00043237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0432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602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02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Александровна</dc:creator>
  <cp:lastModifiedBy>User</cp:lastModifiedBy>
  <cp:revision>2</cp:revision>
  <cp:lastPrinted>2020-01-29T02:18:00Z</cp:lastPrinted>
  <dcterms:created xsi:type="dcterms:W3CDTF">2020-06-22T05:03:00Z</dcterms:created>
  <dcterms:modified xsi:type="dcterms:W3CDTF">2020-06-22T05:03:00Z</dcterms:modified>
</cp:coreProperties>
</file>